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政工师、助理政工师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申报材料及要求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一、单位汇总材料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1.评审委托书1份。各县（市、区）初评委和省、部属有关单位需提供委托书并加盖公章；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2.《2024年政工师（或助理政工师）申报对象花名册》1份，电子文档1份；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3.评审对象的《浙江省思想政治工作人员专业职务评审表》电子文档1套（PDF格式，需加盖公章）。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二、个人送审材料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4.申报材料清单1份；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5.《浙江省思想政治工作人员专业职务评审表》，统一使用A4纸正反面打印，一式3份，需加盖公章；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6.本人1寸证件照2张；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7.申报人评审材料真实性保证书及本人身份证复印件各1份；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8.申报人单位思政工作评价及个人任职文件各1份；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9.申报人单位出具的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《专职从事思政工作单位证明》。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10.相关政工资格凭证复印件（若转评，需提供转评前的专业资格证书）1份；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11.学历证书复印件1份，不是全日制的本科学历还需提供大专学历证书；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12.继续教育证明。近三年（2021—2023年）每年公需科目取得18学时，学习强国积分证明（学习强国积分截图）；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13.近三年（2021—2023年）年度考核材料（需加盖本单位人力资源部门公章）各1份；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14.《企事业单位基本情况表》1份；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15.事业单位的申报人员需提供《事业单位人员职称申报岗位信息表》（需加盖属地人力社保部门公章）；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16.《基本养老保险缴费变动记录》；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17.用人单位公示图片；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18.符合初、中级政工师评价标准的个人业绩佐证材料1套（装订成册）。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三、个人送审材料装订要求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个人送审材料中第5项各自单独装订，第7—17项装订成一册，第18项单独装订成册；所有材料要求一人一袋，并在材料袋封面粘贴第4项（申报材料清单），并注明单位、姓名、手机号。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pacing w:val="-23"/>
          <w:w w:val="85"/>
          <w:sz w:val="28"/>
          <w:szCs w:val="28"/>
          <w:u w:val="single"/>
          <w:lang w:val="en-US" w:eastAsia="zh-CN"/>
        </w:rPr>
      </w:pPr>
    </w:p>
    <w:sectPr>
      <w:footerReference r:id="rId5" w:type="default"/>
      <w:pgSz w:w="12240" w:h="15840"/>
      <w:pgMar w:top="1984" w:right="1474" w:bottom="1814" w:left="1587" w:header="850" w:footer="124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firstLine="0" w:firstLineChars="0"/>
      <w:jc w:val="both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TI2ODY0ZDQyZWM5MGU1ZTA2YTE4OTZlMzhmYmIifQ=="/>
  </w:docVars>
  <w:rsids>
    <w:rsidRoot w:val="78476A3B"/>
    <w:rsid w:val="02EA3D75"/>
    <w:rsid w:val="04EC300D"/>
    <w:rsid w:val="050F0066"/>
    <w:rsid w:val="083A0B8D"/>
    <w:rsid w:val="0B920AF9"/>
    <w:rsid w:val="0E3860EA"/>
    <w:rsid w:val="0EA76DBF"/>
    <w:rsid w:val="124C21BB"/>
    <w:rsid w:val="19DF590B"/>
    <w:rsid w:val="209C728D"/>
    <w:rsid w:val="26200540"/>
    <w:rsid w:val="287767FF"/>
    <w:rsid w:val="2CC73B61"/>
    <w:rsid w:val="303E6898"/>
    <w:rsid w:val="34146A0B"/>
    <w:rsid w:val="345663D0"/>
    <w:rsid w:val="38BA10DC"/>
    <w:rsid w:val="3C2D32A4"/>
    <w:rsid w:val="43446568"/>
    <w:rsid w:val="43A46421"/>
    <w:rsid w:val="44235808"/>
    <w:rsid w:val="47354F80"/>
    <w:rsid w:val="52005CB2"/>
    <w:rsid w:val="55487137"/>
    <w:rsid w:val="64703644"/>
    <w:rsid w:val="65E56A0E"/>
    <w:rsid w:val="664F1F0D"/>
    <w:rsid w:val="68166720"/>
    <w:rsid w:val="69B36F6A"/>
    <w:rsid w:val="6AC9042E"/>
    <w:rsid w:val="72297F18"/>
    <w:rsid w:val="78476A3B"/>
    <w:rsid w:val="78E737B1"/>
    <w:rsid w:val="7B776E98"/>
    <w:rsid w:val="7BA433B4"/>
    <w:rsid w:val="7C3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10" w:right="29" w:hanging="10"/>
      <w:jc w:val="center"/>
      <w:outlineLvl w:val="0"/>
    </w:pPr>
    <w:rPr>
      <w:rFonts w:hint="eastAsia" w:ascii="微软雅黑" w:hAnsi="微软雅黑" w:eastAsia="微软雅黑" w:cs="微软雅黑"/>
      <w:color w:val="000000"/>
      <w:kern w:val="2"/>
      <w:sz w:val="44"/>
      <w:szCs w:val="2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方正小标宋简"/>
    <w:basedOn w:val="1"/>
    <w:next w:val="1"/>
    <w:qFormat/>
    <w:uiPriority w:val="0"/>
    <w:pPr>
      <w:spacing w:line="600" w:lineRule="exact"/>
      <w:ind w:firstLine="0" w:firstLineChars="0"/>
      <w:jc w:val="center"/>
    </w:pPr>
    <w:rPr>
      <w:rFonts w:hint="eastAsia" w:eastAsia="方正小标宋简体"/>
      <w:sz w:val="44"/>
      <w:szCs w:val="44"/>
    </w:rPr>
  </w:style>
  <w:style w:type="character" w:customStyle="1" w:styleId="9">
    <w:name w:val="标题 1 字符"/>
    <w:basedOn w:val="7"/>
    <w:link w:val="2"/>
    <w:qFormat/>
    <w:uiPriority w:val="0"/>
    <w:rPr>
      <w:rFonts w:hint="eastAsia" w:ascii="微软雅黑" w:hAnsi="微软雅黑" w:eastAsia="微软雅黑" w:cs="微软雅黑"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2312</Words>
  <Characters>2471</Characters>
  <Lines>0</Lines>
  <Paragraphs>0</Paragraphs>
  <TotalTime>38</TotalTime>
  <ScaleCrop>false</ScaleCrop>
  <LinksUpToDate>false</LinksUpToDate>
  <CharactersWithSpaces>2506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2023-09-12T02:44:00Z</dcterms:created>
  <dc:creator>Dan</dc:creator>
  <cp:lastModifiedBy>admin</cp:lastModifiedBy>
  <cp:lastPrinted>2024-08-02T05:48:00Z</cp:lastPrinted>
  <dcterms:modified xsi:type="dcterms:W3CDTF">2024-08-07T09:18:38Z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654B3052D73D49478E310962BB6FACCB</vt:lpwstr>
  </property>
</Properties>
</file>